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792A" w14:textId="74A7EAB3" w:rsidR="00DA5E10" w:rsidRPr="00DA5E10" w:rsidRDefault="00DA5E10" w:rsidP="00DA5E10">
      <w:pPr>
        <w:jc w:val="center"/>
        <w:rPr>
          <w:rFonts w:ascii="Arial" w:hAnsi="Arial" w:cs="Arial"/>
          <w:b/>
          <w:bCs/>
        </w:rPr>
      </w:pPr>
      <w:r w:rsidRPr="00DA5E10">
        <w:rPr>
          <w:rFonts w:ascii="Arial" w:hAnsi="Arial" w:cs="Arial"/>
          <w:b/>
          <w:bCs/>
        </w:rPr>
        <w:t>CON ACCIONES EN CONJUNTO CANCÚN SE RECUPERA DE INMEDIATO: ANA PATY PERALTA</w:t>
      </w:r>
    </w:p>
    <w:p w14:paraId="0F3EADC0" w14:textId="003DA880" w:rsidR="00DA5E10" w:rsidRPr="00DA5E10" w:rsidRDefault="00DA5E10" w:rsidP="00DA5E10">
      <w:pPr>
        <w:pStyle w:val="Prrafodelista"/>
        <w:numPr>
          <w:ilvl w:val="0"/>
          <w:numId w:val="20"/>
        </w:numPr>
        <w:jc w:val="both"/>
        <w:rPr>
          <w:rFonts w:ascii="Arial" w:hAnsi="Arial" w:cs="Arial"/>
        </w:rPr>
      </w:pPr>
      <w:r w:rsidRPr="00DA5E10">
        <w:rPr>
          <w:rFonts w:ascii="Arial" w:hAnsi="Arial" w:cs="Arial"/>
        </w:rPr>
        <w:t xml:space="preserve">Con la gobernadora Mara Lezama visitan nuevamente la colonia Donceles y el fraccionamiento Bahía Azul para constatar los trabajos de desagüe </w:t>
      </w:r>
    </w:p>
    <w:p w14:paraId="72BAA4DA" w14:textId="01758326" w:rsidR="00DA5E10" w:rsidRPr="00DA5E10" w:rsidRDefault="00DA5E10" w:rsidP="00DA5E10">
      <w:pPr>
        <w:pStyle w:val="Prrafodelista"/>
        <w:numPr>
          <w:ilvl w:val="0"/>
          <w:numId w:val="20"/>
        </w:numPr>
        <w:jc w:val="both"/>
        <w:rPr>
          <w:rFonts w:ascii="Arial" w:hAnsi="Arial" w:cs="Arial"/>
        </w:rPr>
      </w:pPr>
      <w:r w:rsidRPr="00DA5E10">
        <w:rPr>
          <w:rFonts w:ascii="Arial" w:hAnsi="Arial" w:cs="Arial"/>
        </w:rPr>
        <w:t xml:space="preserve">La </w:t>
      </w:r>
      <w:proofErr w:type="gramStart"/>
      <w:r w:rsidRPr="00DA5E10">
        <w:rPr>
          <w:rFonts w:ascii="Arial" w:hAnsi="Arial" w:cs="Arial"/>
        </w:rPr>
        <w:t>Presidenta</w:t>
      </w:r>
      <w:proofErr w:type="gramEnd"/>
      <w:r w:rsidRPr="00DA5E10">
        <w:rPr>
          <w:rFonts w:ascii="Arial" w:hAnsi="Arial" w:cs="Arial"/>
        </w:rPr>
        <w:t xml:space="preserve"> Municipal informa que laboran más de 30 dependencias de Benito Juárez en brigadas desplegadas por Cancún </w:t>
      </w:r>
    </w:p>
    <w:p w14:paraId="7D5329D1" w14:textId="77777777" w:rsidR="00DA5E10" w:rsidRPr="00DA5E10" w:rsidRDefault="00DA5E10" w:rsidP="00DA5E10">
      <w:pPr>
        <w:jc w:val="both"/>
        <w:rPr>
          <w:rFonts w:ascii="Arial" w:hAnsi="Arial" w:cs="Arial"/>
        </w:rPr>
      </w:pPr>
    </w:p>
    <w:p w14:paraId="7A78230B" w14:textId="77777777" w:rsidR="00DA5E10" w:rsidRPr="00DA5E10" w:rsidRDefault="00DA5E10" w:rsidP="00DA5E10">
      <w:pPr>
        <w:jc w:val="both"/>
        <w:rPr>
          <w:rFonts w:ascii="Arial" w:hAnsi="Arial" w:cs="Arial"/>
        </w:rPr>
      </w:pPr>
      <w:r w:rsidRPr="00DA5E10">
        <w:rPr>
          <w:rFonts w:ascii="Arial" w:hAnsi="Arial" w:cs="Arial"/>
          <w:b/>
          <w:bCs/>
        </w:rPr>
        <w:t>Cancún, Q. R., a 26 de septiembre de 2024.-</w:t>
      </w:r>
      <w:r w:rsidRPr="00DA5E10">
        <w:rPr>
          <w:rFonts w:ascii="Arial" w:hAnsi="Arial" w:cs="Arial"/>
        </w:rPr>
        <w:t xml:space="preserve"> En un trabajo coordinado, la </w:t>
      </w:r>
      <w:proofErr w:type="gramStart"/>
      <w:r w:rsidRPr="00DA5E10">
        <w:rPr>
          <w:rFonts w:ascii="Arial" w:hAnsi="Arial" w:cs="Arial"/>
        </w:rPr>
        <w:t>Presidenta</w:t>
      </w:r>
      <w:proofErr w:type="gramEnd"/>
      <w:r w:rsidRPr="00DA5E10">
        <w:rPr>
          <w:rFonts w:ascii="Arial" w:hAnsi="Arial" w:cs="Arial"/>
        </w:rPr>
        <w:t xml:space="preserve"> Municipal, Ana Paty Peralta y la gobernadora Mara Lezama dieron continuidad a la recuperación de vialidades, atención de reportes y solución de necesidades de la población, tras el paso del huracán “Helene”, sobre todo en materia de servicios públicos. </w:t>
      </w:r>
    </w:p>
    <w:p w14:paraId="6DE56164" w14:textId="77777777" w:rsidR="00DA5E10" w:rsidRPr="00DA5E10" w:rsidRDefault="00DA5E10" w:rsidP="00DA5E10">
      <w:pPr>
        <w:jc w:val="both"/>
        <w:rPr>
          <w:rFonts w:ascii="Arial" w:hAnsi="Arial" w:cs="Arial"/>
        </w:rPr>
      </w:pPr>
    </w:p>
    <w:p w14:paraId="13D63809" w14:textId="77777777" w:rsidR="00DA5E10" w:rsidRPr="00DA5E10" w:rsidRDefault="00DA5E10" w:rsidP="00DA5E10">
      <w:pPr>
        <w:jc w:val="both"/>
        <w:rPr>
          <w:rFonts w:ascii="Arial" w:hAnsi="Arial" w:cs="Arial"/>
        </w:rPr>
      </w:pPr>
      <w:r w:rsidRPr="00DA5E10">
        <w:rPr>
          <w:rFonts w:ascii="Arial" w:hAnsi="Arial" w:cs="Arial"/>
        </w:rPr>
        <w:t xml:space="preserve">“Les pedimos a todas y a todos los cancunenses que nos apoyen desde su casa y su colonia, que salgan a barrer sus casas para mantener un Cancún limpio, ya pasó el ciclón tropical, ahora es responsabilidad de todos poner un granito de arena para que nuestra ciudad esté más bonita”, dijo la </w:t>
      </w:r>
      <w:proofErr w:type="gramStart"/>
      <w:r w:rsidRPr="00DA5E10">
        <w:rPr>
          <w:rFonts w:ascii="Arial" w:hAnsi="Arial" w:cs="Arial"/>
        </w:rPr>
        <w:t>Alcaldesa</w:t>
      </w:r>
      <w:proofErr w:type="gramEnd"/>
      <w:r w:rsidRPr="00DA5E10">
        <w:rPr>
          <w:rFonts w:ascii="Arial" w:hAnsi="Arial" w:cs="Arial"/>
        </w:rPr>
        <w:t>.</w:t>
      </w:r>
    </w:p>
    <w:p w14:paraId="1C306ABE" w14:textId="77777777" w:rsidR="00DA5E10" w:rsidRPr="00DA5E10" w:rsidRDefault="00DA5E10" w:rsidP="00DA5E10">
      <w:pPr>
        <w:jc w:val="both"/>
        <w:rPr>
          <w:rFonts w:ascii="Arial" w:hAnsi="Arial" w:cs="Arial"/>
        </w:rPr>
      </w:pPr>
    </w:p>
    <w:p w14:paraId="087BBAB7" w14:textId="77777777" w:rsidR="00DA5E10" w:rsidRPr="00DA5E10" w:rsidRDefault="00DA5E10" w:rsidP="00DA5E10">
      <w:pPr>
        <w:jc w:val="both"/>
        <w:rPr>
          <w:rFonts w:ascii="Arial" w:hAnsi="Arial" w:cs="Arial"/>
        </w:rPr>
      </w:pPr>
      <w:r w:rsidRPr="00DA5E10">
        <w:rPr>
          <w:rFonts w:ascii="Arial" w:hAnsi="Arial" w:cs="Arial"/>
        </w:rPr>
        <w:t xml:space="preserve">Ambas autoridades acudieron primeramente a la colonia Donceles 28, junto con directores y secretarios del Gobierno del Estado y municipal, en donde escucharon con atención el agradecimiento de las y los vecinos, ya que el nivel del agua anegada en las calles bajó gracias a las bombas de achique que designaron a esa zona. </w:t>
      </w:r>
    </w:p>
    <w:p w14:paraId="0DB6C118" w14:textId="77777777" w:rsidR="00DA5E10" w:rsidRPr="00DA5E10" w:rsidRDefault="00DA5E10" w:rsidP="00DA5E10">
      <w:pPr>
        <w:jc w:val="both"/>
        <w:rPr>
          <w:rFonts w:ascii="Arial" w:hAnsi="Arial" w:cs="Arial"/>
        </w:rPr>
      </w:pPr>
    </w:p>
    <w:p w14:paraId="371A7B8E" w14:textId="77777777" w:rsidR="00DA5E10" w:rsidRPr="00DA5E10" w:rsidRDefault="00DA5E10" w:rsidP="00DA5E10">
      <w:pPr>
        <w:jc w:val="both"/>
        <w:rPr>
          <w:rFonts w:ascii="Arial" w:hAnsi="Arial" w:cs="Arial"/>
        </w:rPr>
      </w:pPr>
      <w:r w:rsidRPr="00DA5E10">
        <w:rPr>
          <w:rFonts w:ascii="Arial" w:hAnsi="Arial" w:cs="Arial"/>
        </w:rPr>
        <w:t xml:space="preserve">Mientras los trabajadores de Servicios Públicos Municipales recolectaron la basura vegetal que cayó por los vientos de “Helene”, en compañía de la Guardia Nacional y la Secretaría de la Defensa Nacional (SEDENA) a través del Plan DN-III-E, y la Secretaría de Salud en la entidad repartió pastillas para clorar el agua, Ana Paty Peralta y Mara Lezama visitaron las escuelas primaria “Naciones Unidas” y jardín de niños “Mundo Maya”, para constatar el reforzamiento de las brigadas de saneamiento en los salones, corte de árboles caídos y desagüe de la cancha de fútbol, en el que también participaron padres de familia y maestros. </w:t>
      </w:r>
    </w:p>
    <w:p w14:paraId="0E02B528" w14:textId="77777777" w:rsidR="00DA5E10" w:rsidRPr="00DA5E10" w:rsidRDefault="00DA5E10" w:rsidP="00DA5E10">
      <w:pPr>
        <w:jc w:val="both"/>
        <w:rPr>
          <w:rFonts w:ascii="Arial" w:hAnsi="Arial" w:cs="Arial"/>
        </w:rPr>
      </w:pPr>
    </w:p>
    <w:p w14:paraId="18EC6659" w14:textId="77777777" w:rsidR="00DA5E10" w:rsidRPr="00DA5E10" w:rsidRDefault="00DA5E10" w:rsidP="00DA5E10">
      <w:pPr>
        <w:jc w:val="both"/>
        <w:rPr>
          <w:rFonts w:ascii="Arial" w:hAnsi="Arial" w:cs="Arial"/>
        </w:rPr>
      </w:pPr>
      <w:r w:rsidRPr="00DA5E10">
        <w:rPr>
          <w:rFonts w:ascii="Arial" w:hAnsi="Arial" w:cs="Arial"/>
        </w:rPr>
        <w:t xml:space="preserve">Posteriormente, se trasladaron al fraccionamiento Bahía Azul, en el que también por ser una zona baja cercana al subsuelo y una vez pasada la contingencia climática, se emprendieron trabajos con máquina </w:t>
      </w:r>
      <w:proofErr w:type="spellStart"/>
      <w:r w:rsidRPr="00DA5E10">
        <w:rPr>
          <w:rFonts w:ascii="Arial" w:hAnsi="Arial" w:cs="Arial"/>
        </w:rPr>
        <w:t>desazolvadora</w:t>
      </w:r>
      <w:proofErr w:type="spellEnd"/>
      <w:r w:rsidRPr="00DA5E10">
        <w:rPr>
          <w:rFonts w:ascii="Arial" w:hAnsi="Arial" w:cs="Arial"/>
        </w:rPr>
        <w:t xml:space="preserve"> para despejar las calles internas, por lo cual, la Primera Autoridad Municipal agradeció el apoyo brindado por la Gobernadora para darle respuesta a la población de ese sitio. </w:t>
      </w:r>
    </w:p>
    <w:p w14:paraId="401F1B41" w14:textId="77777777" w:rsidR="00DA5E10" w:rsidRPr="00DA5E10" w:rsidRDefault="00DA5E10" w:rsidP="00DA5E10">
      <w:pPr>
        <w:jc w:val="both"/>
        <w:rPr>
          <w:rFonts w:ascii="Arial" w:hAnsi="Arial" w:cs="Arial"/>
        </w:rPr>
      </w:pPr>
      <w:r w:rsidRPr="00DA5E10">
        <w:rPr>
          <w:rFonts w:ascii="Arial" w:hAnsi="Arial" w:cs="Arial"/>
        </w:rPr>
        <w:t xml:space="preserve"> </w:t>
      </w:r>
    </w:p>
    <w:p w14:paraId="04656BED" w14:textId="77777777" w:rsidR="00DA5E10" w:rsidRPr="00DA5E10" w:rsidRDefault="00DA5E10" w:rsidP="00DA5E10">
      <w:pPr>
        <w:jc w:val="both"/>
        <w:rPr>
          <w:rFonts w:ascii="Arial" w:hAnsi="Arial" w:cs="Arial"/>
        </w:rPr>
      </w:pPr>
      <w:r w:rsidRPr="00DA5E10">
        <w:rPr>
          <w:rFonts w:ascii="Arial" w:hAnsi="Arial" w:cs="Arial"/>
        </w:rPr>
        <w:t xml:space="preserve">Además, en total respaldo al sector pesquero y prestadores de servicios turísticos de Puerto Juárez, la </w:t>
      </w:r>
      <w:proofErr w:type="gramStart"/>
      <w:r w:rsidRPr="00DA5E10">
        <w:rPr>
          <w:rFonts w:ascii="Arial" w:hAnsi="Arial" w:cs="Arial"/>
        </w:rPr>
        <w:t>Presidenta</w:t>
      </w:r>
      <w:proofErr w:type="gramEnd"/>
      <w:r w:rsidRPr="00DA5E10">
        <w:rPr>
          <w:rFonts w:ascii="Arial" w:hAnsi="Arial" w:cs="Arial"/>
        </w:rPr>
        <w:t xml:space="preserve"> Municipal junto con la Gobernadora y el secretario de Bienestar de Quintana Roo, Pablo Bustamante Beltrán, entregaron 200 </w:t>
      </w:r>
      <w:r w:rsidRPr="00DA5E10">
        <w:rPr>
          <w:rFonts w:ascii="Arial" w:hAnsi="Arial" w:cs="Arial"/>
        </w:rPr>
        <w:lastRenderedPageBreak/>
        <w:t>paquetes alimentarios a igual número de colaboradores de dichas actividades, quienes agradecieron que se les tomará en cuenta luego de que por varios días no han podido ejercer su trabajo.</w:t>
      </w:r>
    </w:p>
    <w:p w14:paraId="41EA185F" w14:textId="77777777" w:rsidR="00DA5E10" w:rsidRPr="00DA5E10" w:rsidRDefault="00DA5E10" w:rsidP="00DA5E10">
      <w:pPr>
        <w:jc w:val="both"/>
        <w:rPr>
          <w:rFonts w:ascii="Arial" w:hAnsi="Arial" w:cs="Arial"/>
        </w:rPr>
      </w:pPr>
    </w:p>
    <w:p w14:paraId="4CB5D3F8" w14:textId="77777777" w:rsidR="00DA5E10" w:rsidRPr="00DA5E10" w:rsidRDefault="00DA5E10" w:rsidP="00DA5E10">
      <w:pPr>
        <w:jc w:val="both"/>
        <w:rPr>
          <w:rFonts w:ascii="Arial" w:hAnsi="Arial" w:cs="Arial"/>
        </w:rPr>
      </w:pPr>
      <w:r w:rsidRPr="00DA5E10">
        <w:rPr>
          <w:rFonts w:ascii="Arial" w:hAnsi="Arial" w:cs="Arial"/>
        </w:rPr>
        <w:t xml:space="preserve">Desde muy temprana hora, junto con el secretario general, Pablo Gutiérrez Fernández y el director de Servicios Públicos, Antonio de la Torre </w:t>
      </w:r>
      <w:proofErr w:type="spellStart"/>
      <w:r w:rsidRPr="00DA5E10">
        <w:rPr>
          <w:rFonts w:ascii="Arial" w:hAnsi="Arial" w:cs="Arial"/>
        </w:rPr>
        <w:t>Chambé</w:t>
      </w:r>
      <w:proofErr w:type="spellEnd"/>
      <w:r w:rsidRPr="00DA5E10">
        <w:rPr>
          <w:rFonts w:ascii="Arial" w:hAnsi="Arial" w:cs="Arial"/>
        </w:rPr>
        <w:t xml:space="preserve">, la Presidenta Municipal platicó con el personal de dicha área en el arranque de su jornada laboral e informó que más de 30 dependencias del Ayuntamiento de Benito Juárez estarán al mil por ciento y como equipo atendiendo todos los reportes causados por el fenómeno hidrometeorológico, tanto en el primer cuadro como en toda la ciudad, de los cuales se tiene 80 reportes de árboles caídos y ya se atendieron más del 70 por ciento de ellos. </w:t>
      </w:r>
    </w:p>
    <w:p w14:paraId="7691BAAA" w14:textId="77777777" w:rsidR="00DA5E10" w:rsidRPr="00DA5E10" w:rsidRDefault="00DA5E10" w:rsidP="00DA5E10">
      <w:pPr>
        <w:jc w:val="both"/>
        <w:rPr>
          <w:rFonts w:ascii="Arial" w:hAnsi="Arial" w:cs="Arial"/>
        </w:rPr>
      </w:pPr>
    </w:p>
    <w:p w14:paraId="4FB30956" w14:textId="6C85DE84" w:rsidR="00DA5E10" w:rsidRPr="00DA5E10" w:rsidRDefault="00DA5E10" w:rsidP="00DA5E10">
      <w:pPr>
        <w:jc w:val="center"/>
        <w:rPr>
          <w:rFonts w:ascii="Arial" w:hAnsi="Arial" w:cs="Arial"/>
        </w:rPr>
      </w:pPr>
      <w:r w:rsidRPr="00DA5E10">
        <w:rPr>
          <w:rFonts w:ascii="Arial" w:hAnsi="Arial" w:cs="Arial"/>
        </w:rPr>
        <w:t>****</w:t>
      </w:r>
      <w:r>
        <w:rPr>
          <w:rFonts w:ascii="Arial" w:hAnsi="Arial" w:cs="Arial"/>
        </w:rPr>
        <w:t>********</w:t>
      </w:r>
    </w:p>
    <w:p w14:paraId="227A1291" w14:textId="77777777" w:rsidR="00DA5E10" w:rsidRPr="00DA5E10" w:rsidRDefault="00DA5E10" w:rsidP="00DA5E10">
      <w:pPr>
        <w:jc w:val="center"/>
        <w:rPr>
          <w:rFonts w:ascii="Arial" w:hAnsi="Arial" w:cs="Arial"/>
          <w:b/>
          <w:bCs/>
        </w:rPr>
      </w:pPr>
      <w:r w:rsidRPr="00DA5E10">
        <w:rPr>
          <w:rFonts w:ascii="Arial" w:hAnsi="Arial" w:cs="Arial"/>
          <w:b/>
          <w:bCs/>
        </w:rPr>
        <w:t>COMPLEMENTO INFORMATIVO</w:t>
      </w:r>
    </w:p>
    <w:p w14:paraId="402714D9" w14:textId="77777777" w:rsidR="00DA5E10" w:rsidRPr="00DA5E10" w:rsidRDefault="00DA5E10" w:rsidP="00DA5E10">
      <w:pPr>
        <w:jc w:val="both"/>
        <w:rPr>
          <w:rFonts w:ascii="Arial" w:hAnsi="Arial" w:cs="Arial"/>
          <w:b/>
          <w:bCs/>
        </w:rPr>
      </w:pPr>
    </w:p>
    <w:p w14:paraId="3657B04F" w14:textId="77777777" w:rsidR="00DA5E10" w:rsidRPr="00DA5E10" w:rsidRDefault="00DA5E10" w:rsidP="00DA5E10">
      <w:pPr>
        <w:jc w:val="both"/>
        <w:rPr>
          <w:rFonts w:ascii="Arial" w:hAnsi="Arial" w:cs="Arial"/>
          <w:b/>
          <w:bCs/>
        </w:rPr>
      </w:pPr>
      <w:r w:rsidRPr="00DA5E10">
        <w:rPr>
          <w:rFonts w:ascii="Arial" w:hAnsi="Arial" w:cs="Arial"/>
          <w:b/>
          <w:bCs/>
        </w:rPr>
        <w:t>NUMERALIAS:</w:t>
      </w:r>
    </w:p>
    <w:p w14:paraId="5D139A9E" w14:textId="77777777" w:rsidR="00DA5E10" w:rsidRPr="00DA5E10" w:rsidRDefault="00DA5E10" w:rsidP="00DA5E10">
      <w:pPr>
        <w:jc w:val="both"/>
        <w:rPr>
          <w:rFonts w:ascii="Arial" w:hAnsi="Arial" w:cs="Arial"/>
        </w:rPr>
      </w:pPr>
    </w:p>
    <w:p w14:paraId="541F8A05" w14:textId="77777777" w:rsidR="00DA5E10" w:rsidRPr="00DA5E10" w:rsidRDefault="00DA5E10" w:rsidP="00DA5E10">
      <w:pPr>
        <w:jc w:val="both"/>
        <w:rPr>
          <w:rFonts w:ascii="Arial" w:hAnsi="Arial" w:cs="Arial"/>
        </w:rPr>
      </w:pPr>
      <w:r w:rsidRPr="00DA5E10">
        <w:rPr>
          <w:rFonts w:ascii="Arial" w:hAnsi="Arial" w:cs="Arial"/>
        </w:rPr>
        <w:t xml:space="preserve">Trabajadores en brigadas de Servicios Públicos: </w:t>
      </w:r>
    </w:p>
    <w:p w14:paraId="58FECDDD" w14:textId="77777777" w:rsidR="00DA5E10" w:rsidRPr="00DA5E10" w:rsidRDefault="00DA5E10" w:rsidP="00DA5E10">
      <w:pPr>
        <w:jc w:val="both"/>
        <w:rPr>
          <w:rFonts w:ascii="Arial" w:hAnsi="Arial" w:cs="Arial"/>
        </w:rPr>
      </w:pPr>
      <w:r w:rsidRPr="00DA5E10">
        <w:rPr>
          <w:rFonts w:ascii="Arial" w:hAnsi="Arial" w:cs="Arial"/>
        </w:rPr>
        <w:t xml:space="preserve">170 de Parques y Áreas </w:t>
      </w:r>
      <w:proofErr w:type="spellStart"/>
      <w:r w:rsidRPr="00DA5E10">
        <w:rPr>
          <w:rFonts w:ascii="Arial" w:hAnsi="Arial" w:cs="Arial"/>
        </w:rPr>
        <w:t>Jardinadas</w:t>
      </w:r>
      <w:proofErr w:type="spellEnd"/>
    </w:p>
    <w:p w14:paraId="422C6E47" w14:textId="77777777" w:rsidR="00DA5E10" w:rsidRPr="00DA5E10" w:rsidRDefault="00DA5E10" w:rsidP="00DA5E10">
      <w:pPr>
        <w:jc w:val="both"/>
        <w:rPr>
          <w:rFonts w:ascii="Arial" w:hAnsi="Arial" w:cs="Arial"/>
        </w:rPr>
      </w:pPr>
      <w:r w:rsidRPr="00DA5E10">
        <w:rPr>
          <w:rFonts w:ascii="Arial" w:hAnsi="Arial" w:cs="Arial"/>
        </w:rPr>
        <w:t>130 de Demandas Emergentes</w:t>
      </w:r>
    </w:p>
    <w:p w14:paraId="620403D5" w14:textId="3D8F6F36" w:rsidR="00865C42" w:rsidRPr="00DA5E10" w:rsidRDefault="00DA5E10" w:rsidP="00DA5E10">
      <w:pPr>
        <w:jc w:val="both"/>
        <w:rPr>
          <w:rFonts w:ascii="Arial" w:hAnsi="Arial" w:cs="Arial"/>
        </w:rPr>
      </w:pPr>
      <w:r w:rsidRPr="00DA5E10">
        <w:rPr>
          <w:rFonts w:ascii="Arial" w:hAnsi="Arial" w:cs="Arial"/>
        </w:rPr>
        <w:t>60 de Bacheo y Pipas</w:t>
      </w:r>
    </w:p>
    <w:sectPr w:rsidR="00865C42" w:rsidRPr="00DA5E1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B958" w14:textId="77777777" w:rsidR="00A2527C" w:rsidRDefault="00A2527C" w:rsidP="0092028B">
      <w:r>
        <w:separator/>
      </w:r>
    </w:p>
  </w:endnote>
  <w:endnote w:type="continuationSeparator" w:id="0">
    <w:p w14:paraId="79D75FDC" w14:textId="77777777" w:rsidR="00A2527C" w:rsidRDefault="00A2527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749E" w14:textId="77777777" w:rsidR="00A2527C" w:rsidRDefault="00A2527C" w:rsidP="0092028B">
      <w:r>
        <w:separator/>
      </w:r>
    </w:p>
  </w:footnote>
  <w:footnote w:type="continuationSeparator" w:id="0">
    <w:p w14:paraId="1A1D809A" w14:textId="77777777" w:rsidR="00A2527C" w:rsidRDefault="00A2527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150F6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DA5E10">
                            <w:rPr>
                              <w:rFonts w:cstheme="minorHAnsi"/>
                              <w:b/>
                              <w:bCs/>
                              <w:lang w:val="es-E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150F6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47AE">
                      <w:rPr>
                        <w:rFonts w:cstheme="minorHAnsi"/>
                        <w:b/>
                        <w:bCs/>
                        <w:lang w:val="es-ES"/>
                      </w:rPr>
                      <w:t>30</w:t>
                    </w:r>
                    <w:r w:rsidR="00DA5E10">
                      <w:rPr>
                        <w:rFonts w:cstheme="minorHAnsi"/>
                        <w:b/>
                        <w:bCs/>
                        <w:lang w:val="es-ES"/>
                      </w:rPr>
                      <w:t>52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D2542"/>
    <w:multiLevelType w:val="hybridMultilevel"/>
    <w:tmpl w:val="F6C8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3"/>
  </w:num>
  <w:num w:numId="11" w16cid:durableId="634992595">
    <w:abstractNumId w:val="9"/>
  </w:num>
  <w:num w:numId="12" w16cid:durableId="1755202202">
    <w:abstractNumId w:val="14"/>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17676552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2527C"/>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A5E10"/>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2024-09-26T23:10:00Z</dcterms:created>
  <dcterms:modified xsi:type="dcterms:W3CDTF">2024-09-26T23:10:00Z</dcterms:modified>
</cp:coreProperties>
</file>